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1166C" w14:textId="77777777" w:rsidR="00464B2A" w:rsidRDefault="00464B2A" w:rsidP="006B59E0">
      <w:pPr>
        <w:widowControl w:val="0"/>
        <w:jc w:val="both"/>
        <w:rPr>
          <w:u w:val="single"/>
        </w:rPr>
      </w:pPr>
    </w:p>
    <w:p w14:paraId="6495DE16" w14:textId="77777777" w:rsidR="00464B2A" w:rsidRDefault="00464B2A" w:rsidP="006B59E0">
      <w:pPr>
        <w:widowControl w:val="0"/>
        <w:jc w:val="both"/>
        <w:rPr>
          <w:u w:val="single"/>
        </w:rPr>
      </w:pPr>
      <w:r>
        <w:rPr>
          <w:u w:val="single"/>
        </w:rPr>
        <w:t>Personnel - Non-Certificated Employees</w:t>
      </w:r>
    </w:p>
    <w:p w14:paraId="6475DC51" w14:textId="77777777" w:rsidR="00464B2A" w:rsidRDefault="00464B2A" w:rsidP="006B59E0">
      <w:pPr>
        <w:widowControl w:val="0"/>
        <w:jc w:val="both"/>
        <w:rPr>
          <w:u w:val="single"/>
        </w:rPr>
      </w:pPr>
    </w:p>
    <w:p w14:paraId="1891F69B" w14:textId="77777777" w:rsidR="00464B2A" w:rsidRDefault="00464B2A" w:rsidP="006B59E0">
      <w:pPr>
        <w:widowControl w:val="0"/>
        <w:jc w:val="both"/>
        <w:rPr>
          <w:u w:val="single"/>
        </w:rPr>
      </w:pPr>
      <w:r>
        <w:rPr>
          <w:u w:val="single"/>
        </w:rPr>
        <w:t>Qualifications of Non-Certificated Employees</w:t>
      </w:r>
    </w:p>
    <w:p w14:paraId="32AE505B" w14:textId="77777777" w:rsidR="00336FBF" w:rsidRDefault="00336FBF" w:rsidP="006B59E0">
      <w:pPr>
        <w:widowControl w:val="0"/>
        <w:jc w:val="both"/>
        <w:rPr>
          <w:u w:val="single"/>
        </w:rPr>
      </w:pPr>
    </w:p>
    <w:p w14:paraId="644D87CD" w14:textId="77777777" w:rsidR="00464B2A" w:rsidRDefault="00FE1105" w:rsidP="006B59E0">
      <w:pPr>
        <w:widowControl w:val="0"/>
        <w:jc w:val="both"/>
      </w:pPr>
      <w:r>
        <w:t>Non-certificated employees</w:t>
      </w:r>
      <w:r w:rsidR="00464B2A">
        <w:t xml:space="preserve"> shall meet the statutory license requirements and such other qualifications as may be determined by the </w:t>
      </w:r>
      <w:r>
        <w:t>Board and the S</w:t>
      </w:r>
      <w:r w:rsidR="00464B2A">
        <w:t xml:space="preserve">uperintendent.  </w:t>
      </w:r>
    </w:p>
    <w:p w14:paraId="0D5FAE06" w14:textId="77777777" w:rsidR="00464B2A" w:rsidRDefault="00464B2A" w:rsidP="006B59E0">
      <w:pPr>
        <w:widowControl w:val="0"/>
        <w:jc w:val="both"/>
      </w:pPr>
    </w:p>
    <w:p w14:paraId="2AA3DAE5" w14:textId="77777777" w:rsidR="00464B2A" w:rsidRDefault="00464B2A" w:rsidP="006B59E0">
      <w:pPr>
        <w:widowControl w:val="0"/>
        <w:jc w:val="both"/>
      </w:pPr>
    </w:p>
    <w:p w14:paraId="6B115E4D" w14:textId="77777777" w:rsidR="00464B2A" w:rsidRDefault="00464B2A" w:rsidP="006B59E0">
      <w:pPr>
        <w:widowControl w:val="0"/>
        <w:jc w:val="both"/>
      </w:pPr>
    </w:p>
    <w:p w14:paraId="145BAB62" w14:textId="77777777" w:rsidR="00464B2A" w:rsidRDefault="00464B2A" w:rsidP="006B59E0">
      <w:pPr>
        <w:widowControl w:val="0"/>
        <w:jc w:val="both"/>
      </w:pPr>
    </w:p>
    <w:p w14:paraId="1BCA8860" w14:textId="77777777" w:rsidR="00464B2A" w:rsidRDefault="00464B2A" w:rsidP="006B59E0">
      <w:pPr>
        <w:widowControl w:val="0"/>
        <w:jc w:val="both"/>
      </w:pPr>
    </w:p>
    <w:p w14:paraId="43DE8013" w14:textId="77777777" w:rsidR="00464B2A" w:rsidRDefault="00464B2A" w:rsidP="006B59E0">
      <w:pPr>
        <w:widowControl w:val="0"/>
        <w:jc w:val="both"/>
      </w:pPr>
    </w:p>
    <w:p w14:paraId="49E43164" w14:textId="77777777" w:rsidR="00464B2A" w:rsidRDefault="00464B2A" w:rsidP="006B59E0">
      <w:pPr>
        <w:widowControl w:val="0"/>
        <w:jc w:val="both"/>
      </w:pPr>
    </w:p>
    <w:p w14:paraId="5247B706" w14:textId="77777777" w:rsidR="00464B2A" w:rsidRDefault="00464B2A" w:rsidP="006B59E0">
      <w:pPr>
        <w:widowControl w:val="0"/>
        <w:jc w:val="both"/>
      </w:pPr>
    </w:p>
    <w:p w14:paraId="24453806" w14:textId="77777777" w:rsidR="00464B2A" w:rsidRDefault="00464B2A" w:rsidP="006B59E0">
      <w:pPr>
        <w:widowControl w:val="0"/>
        <w:jc w:val="both"/>
      </w:pPr>
    </w:p>
    <w:p w14:paraId="0E8305AA" w14:textId="77777777" w:rsidR="00464B2A" w:rsidRDefault="00464B2A" w:rsidP="006B59E0">
      <w:pPr>
        <w:widowControl w:val="0"/>
        <w:jc w:val="both"/>
      </w:pPr>
    </w:p>
    <w:p w14:paraId="537D092C" w14:textId="77777777" w:rsidR="00464B2A" w:rsidRDefault="00464B2A" w:rsidP="006B59E0">
      <w:pPr>
        <w:widowControl w:val="0"/>
        <w:jc w:val="both"/>
      </w:pPr>
    </w:p>
    <w:p w14:paraId="7ED5C295" w14:textId="77777777" w:rsidR="00464B2A" w:rsidRDefault="00464B2A" w:rsidP="006B59E0">
      <w:pPr>
        <w:widowControl w:val="0"/>
        <w:jc w:val="both"/>
      </w:pPr>
    </w:p>
    <w:p w14:paraId="6996DA05" w14:textId="77777777" w:rsidR="00464B2A" w:rsidRDefault="00464B2A" w:rsidP="006B59E0">
      <w:pPr>
        <w:widowControl w:val="0"/>
        <w:jc w:val="both"/>
      </w:pPr>
    </w:p>
    <w:p w14:paraId="5B36D073" w14:textId="77777777" w:rsidR="00464B2A" w:rsidRDefault="00464B2A" w:rsidP="006B59E0">
      <w:pPr>
        <w:widowControl w:val="0"/>
        <w:jc w:val="both"/>
      </w:pPr>
    </w:p>
    <w:p w14:paraId="60E7B56D" w14:textId="77777777" w:rsidR="00464B2A" w:rsidRDefault="00464B2A" w:rsidP="006B59E0">
      <w:pPr>
        <w:widowControl w:val="0"/>
        <w:jc w:val="both"/>
      </w:pPr>
    </w:p>
    <w:p w14:paraId="3427F4C9" w14:textId="77777777" w:rsidR="00464B2A" w:rsidRDefault="00464B2A" w:rsidP="006B59E0">
      <w:pPr>
        <w:widowControl w:val="0"/>
        <w:jc w:val="both"/>
      </w:pPr>
    </w:p>
    <w:p w14:paraId="7BE682DB" w14:textId="77777777" w:rsidR="00464B2A" w:rsidRDefault="00464B2A" w:rsidP="006B59E0">
      <w:pPr>
        <w:widowControl w:val="0"/>
        <w:jc w:val="both"/>
      </w:pPr>
    </w:p>
    <w:p w14:paraId="55370278" w14:textId="77777777" w:rsidR="00464B2A" w:rsidRDefault="00464B2A" w:rsidP="006B59E0">
      <w:pPr>
        <w:widowControl w:val="0"/>
        <w:jc w:val="both"/>
      </w:pPr>
    </w:p>
    <w:p w14:paraId="3A6699A0" w14:textId="77777777" w:rsidR="00464B2A" w:rsidRDefault="00464B2A" w:rsidP="006B59E0">
      <w:pPr>
        <w:widowControl w:val="0"/>
        <w:jc w:val="both"/>
      </w:pPr>
    </w:p>
    <w:p w14:paraId="0D205569" w14:textId="77777777" w:rsidR="00464B2A" w:rsidRDefault="00464B2A" w:rsidP="006B59E0">
      <w:pPr>
        <w:widowControl w:val="0"/>
        <w:jc w:val="both"/>
      </w:pPr>
    </w:p>
    <w:p w14:paraId="2C795F28" w14:textId="77777777" w:rsidR="00464B2A" w:rsidRDefault="00464B2A" w:rsidP="006B59E0">
      <w:pPr>
        <w:widowControl w:val="0"/>
        <w:jc w:val="both"/>
      </w:pPr>
    </w:p>
    <w:p w14:paraId="47445C58" w14:textId="77777777" w:rsidR="00464B2A" w:rsidRDefault="00464B2A" w:rsidP="006B59E0">
      <w:pPr>
        <w:widowControl w:val="0"/>
        <w:jc w:val="both"/>
      </w:pPr>
    </w:p>
    <w:p w14:paraId="24977B81" w14:textId="77777777" w:rsidR="00464B2A" w:rsidRDefault="00464B2A" w:rsidP="006B59E0">
      <w:pPr>
        <w:widowControl w:val="0"/>
        <w:jc w:val="both"/>
      </w:pPr>
    </w:p>
    <w:p w14:paraId="6269CE0A" w14:textId="77777777" w:rsidR="00464B2A" w:rsidRDefault="00464B2A" w:rsidP="006B59E0">
      <w:pPr>
        <w:widowControl w:val="0"/>
        <w:jc w:val="both"/>
      </w:pPr>
    </w:p>
    <w:p w14:paraId="10124F18" w14:textId="77777777" w:rsidR="00464B2A" w:rsidRDefault="00464B2A" w:rsidP="006B59E0">
      <w:pPr>
        <w:widowControl w:val="0"/>
        <w:jc w:val="both"/>
      </w:pPr>
    </w:p>
    <w:p w14:paraId="2971100E" w14:textId="77777777" w:rsidR="00464B2A" w:rsidRDefault="00464B2A" w:rsidP="006B59E0">
      <w:pPr>
        <w:widowControl w:val="0"/>
        <w:jc w:val="both"/>
      </w:pPr>
    </w:p>
    <w:p w14:paraId="7181B5BC" w14:textId="77777777" w:rsidR="00464B2A" w:rsidRDefault="00464B2A" w:rsidP="006B59E0">
      <w:pPr>
        <w:widowControl w:val="0"/>
        <w:jc w:val="both"/>
      </w:pPr>
    </w:p>
    <w:p w14:paraId="1825E689" w14:textId="77777777" w:rsidR="00464B2A" w:rsidRDefault="00464B2A" w:rsidP="006B59E0">
      <w:pPr>
        <w:widowControl w:val="0"/>
        <w:jc w:val="both"/>
      </w:pPr>
    </w:p>
    <w:p w14:paraId="0109C55A" w14:textId="77777777" w:rsidR="00464B2A" w:rsidRDefault="00464B2A" w:rsidP="006B59E0">
      <w:pPr>
        <w:widowControl w:val="0"/>
        <w:jc w:val="both"/>
      </w:pPr>
    </w:p>
    <w:p w14:paraId="6EE4CE48" w14:textId="77777777" w:rsidR="00AC3654" w:rsidRDefault="00AC3654" w:rsidP="006B59E0">
      <w:pPr>
        <w:widowControl w:val="0"/>
        <w:jc w:val="both"/>
      </w:pPr>
    </w:p>
    <w:p w14:paraId="5ACA9006" w14:textId="77777777" w:rsidR="00AC3654" w:rsidRDefault="00AC3654" w:rsidP="006B59E0">
      <w:pPr>
        <w:widowControl w:val="0"/>
        <w:jc w:val="both"/>
      </w:pPr>
    </w:p>
    <w:p w14:paraId="280422E7" w14:textId="77777777" w:rsidR="00AC3654" w:rsidRDefault="00AC3654" w:rsidP="006B59E0">
      <w:pPr>
        <w:widowControl w:val="0"/>
        <w:jc w:val="both"/>
      </w:pPr>
    </w:p>
    <w:p w14:paraId="41BBC0E6" w14:textId="77777777" w:rsidR="00336FBF" w:rsidRDefault="00336FBF" w:rsidP="006B59E0">
      <w:pPr>
        <w:widowControl w:val="0"/>
        <w:jc w:val="both"/>
      </w:pPr>
    </w:p>
    <w:p w14:paraId="5AE40E3F" w14:textId="77777777" w:rsidR="00C56EC1" w:rsidRDefault="00C56EC1" w:rsidP="006B59E0">
      <w:pPr>
        <w:widowControl w:val="0"/>
        <w:jc w:val="both"/>
      </w:pPr>
    </w:p>
    <w:p w14:paraId="7A0366CB" w14:textId="77777777" w:rsidR="00AC3654" w:rsidRDefault="00AC3654" w:rsidP="006B59E0">
      <w:pPr>
        <w:widowControl w:val="0"/>
        <w:jc w:val="both"/>
      </w:pPr>
    </w:p>
    <w:p w14:paraId="6F8B66C4" w14:textId="77777777" w:rsidR="00D96E3E" w:rsidRDefault="00D96E3E" w:rsidP="006B59E0">
      <w:pPr>
        <w:widowControl w:val="0"/>
        <w:jc w:val="both"/>
      </w:pPr>
    </w:p>
    <w:p w14:paraId="51F25221" w14:textId="77777777" w:rsidR="00AC3654" w:rsidRDefault="00AC3654" w:rsidP="006B59E0">
      <w:pPr>
        <w:widowControl w:val="0"/>
        <w:jc w:val="both"/>
      </w:pPr>
    </w:p>
    <w:p w14:paraId="5845AF9A" w14:textId="3C813C1D" w:rsidR="00464B2A" w:rsidRDefault="00D3519E" w:rsidP="00D3519E">
      <w:pPr>
        <w:widowControl w:val="0"/>
        <w:spacing w:line="0" w:lineRule="atLeast"/>
        <w:jc w:val="both"/>
      </w:pPr>
      <w:r>
        <w:t>Date of Adoption:</w:t>
      </w:r>
      <w:r>
        <w:tab/>
      </w:r>
      <w:r w:rsidR="007561DB">
        <w:t>_____________________, 2023</w:t>
      </w:r>
    </w:p>
    <w:sectPr w:rsidR="00464B2A" w:rsidSect="00D96E3E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14217" w14:textId="77777777" w:rsidR="00EC59FD" w:rsidRDefault="00EC59FD">
      <w:r>
        <w:separator/>
      </w:r>
    </w:p>
  </w:endnote>
  <w:endnote w:type="continuationSeparator" w:id="0">
    <w:p w14:paraId="4BF24158" w14:textId="77777777" w:rsidR="00EC59FD" w:rsidRDefault="00EC5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C3A6" w14:textId="77777777" w:rsidR="004747A2" w:rsidRDefault="004747A2">
    <w:pPr>
      <w:framePr w:w="9360" w:h="280" w:hRule="exact" w:wrap="notBeside" w:vAnchor="page" w:hAnchor="text" w:y="14832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  <w:jc w:val="center"/>
      <w:rPr>
        <w:vanish/>
      </w:rPr>
    </w:pPr>
    <w:r>
      <w:pgNum/>
    </w:r>
  </w:p>
  <w:p w14:paraId="656792F1" w14:textId="77777777" w:rsidR="004747A2" w:rsidRDefault="004747A2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C14D" w14:textId="77777777" w:rsidR="004747A2" w:rsidRDefault="004747A2">
    <w:pPr>
      <w:framePr w:w="9360" w:h="280" w:hRule="exact" w:wrap="notBeside" w:vAnchor="page" w:hAnchor="text" w:y="14832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519E">
      <w:rPr>
        <w:rStyle w:val="PageNumber"/>
        <w:noProof/>
      </w:rPr>
      <w:t>1</w:t>
    </w:r>
    <w:r>
      <w:rPr>
        <w:rStyle w:val="PageNumber"/>
      </w:rPr>
      <w:fldChar w:fldCharType="end"/>
    </w:r>
  </w:p>
  <w:p w14:paraId="673E7E30" w14:textId="77777777" w:rsidR="004747A2" w:rsidRDefault="004747A2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E8B34" w14:textId="77777777" w:rsidR="00EC59FD" w:rsidRDefault="00EC59FD">
      <w:r>
        <w:separator/>
      </w:r>
    </w:p>
  </w:footnote>
  <w:footnote w:type="continuationSeparator" w:id="0">
    <w:p w14:paraId="48DE8E7E" w14:textId="77777777" w:rsidR="00EC59FD" w:rsidRDefault="00EC5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20BB" w14:textId="77777777" w:rsidR="004747A2" w:rsidRDefault="004747A2">
    <w:pPr>
      <w:widowControl w:val="0"/>
      <w:tabs>
        <w:tab w:val="center" w:pos="4680"/>
        <w:tab w:val="right" w:pos="9360"/>
      </w:tabs>
    </w:pPr>
    <w:r>
      <w:t>Article 4</w:t>
    </w:r>
    <w:r>
      <w:rPr>
        <w:b/>
      </w:rPr>
      <w:tab/>
      <w:t>PERSONNEL</w:t>
    </w:r>
    <w:r>
      <w:tab/>
      <w:t>Policy No. 4200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3C23" w14:textId="77777777" w:rsidR="004747A2" w:rsidRDefault="004747A2">
    <w:pPr>
      <w:widowControl w:val="0"/>
      <w:tabs>
        <w:tab w:val="center" w:pos="4680"/>
        <w:tab w:val="right" w:pos="9360"/>
      </w:tabs>
    </w:pPr>
    <w:r>
      <w:t>Article 4</w:t>
    </w:r>
    <w:r>
      <w:rPr>
        <w:b/>
      </w:rPr>
      <w:tab/>
      <w:t>PERSONNEL</w:t>
    </w:r>
    <w:r>
      <w:tab/>
      <w:t>Policy No. 4200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9E0"/>
    <w:rsid w:val="000670E4"/>
    <w:rsid w:val="00116340"/>
    <w:rsid w:val="001F3B6D"/>
    <w:rsid w:val="002867B7"/>
    <w:rsid w:val="00336FBF"/>
    <w:rsid w:val="00391103"/>
    <w:rsid w:val="003D0CC9"/>
    <w:rsid w:val="003D5260"/>
    <w:rsid w:val="00414D1E"/>
    <w:rsid w:val="00463DBE"/>
    <w:rsid w:val="00464B2A"/>
    <w:rsid w:val="004747A2"/>
    <w:rsid w:val="0059780D"/>
    <w:rsid w:val="006A4D88"/>
    <w:rsid w:val="006B59E0"/>
    <w:rsid w:val="007561DB"/>
    <w:rsid w:val="00832F6E"/>
    <w:rsid w:val="008B0144"/>
    <w:rsid w:val="008C015F"/>
    <w:rsid w:val="00AA5275"/>
    <w:rsid w:val="00AC3654"/>
    <w:rsid w:val="00AD3B3E"/>
    <w:rsid w:val="00B94D4A"/>
    <w:rsid w:val="00C56EC1"/>
    <w:rsid w:val="00CA7E40"/>
    <w:rsid w:val="00D05A67"/>
    <w:rsid w:val="00D3519E"/>
    <w:rsid w:val="00D96E3E"/>
    <w:rsid w:val="00E7333C"/>
    <w:rsid w:val="00EC59FD"/>
    <w:rsid w:val="00EE41A1"/>
    <w:rsid w:val="00FE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31B699"/>
  <w15:chartTrackingRefBased/>
  <w15:docId w15:val="{7E2EB134-FFEE-498E-8AF3-B2C93727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C365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36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3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3</cp:revision>
  <cp:lastPrinted>2009-01-06T20:20:00Z</cp:lastPrinted>
  <dcterms:created xsi:type="dcterms:W3CDTF">2023-08-09T19:04:00Z</dcterms:created>
  <dcterms:modified xsi:type="dcterms:W3CDTF">2023-08-16T18:43:00Z</dcterms:modified>
</cp:coreProperties>
</file>